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54FEF" w:rsidRDefault="007B5C27">
      <w:pPr>
        <w:rPr>
          <w:rFonts w:ascii="Tahoma" w:hAnsi="Tahoma" w:cs="Tahoma"/>
        </w:rPr>
      </w:pPr>
      <w:r w:rsidRPr="00054FEF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54FEF" w:rsidRDefault="00424A5A">
      <w:pPr>
        <w:rPr>
          <w:rFonts w:ascii="Tahoma" w:hAnsi="Tahoma" w:cs="Tahoma"/>
        </w:rPr>
      </w:pPr>
    </w:p>
    <w:p w:rsidR="00424A5A" w:rsidRPr="00054FEF" w:rsidRDefault="00424A5A" w:rsidP="00424A5A">
      <w:pPr>
        <w:rPr>
          <w:rFonts w:ascii="Tahoma" w:hAnsi="Tahoma" w:cs="Tahoma"/>
        </w:rPr>
      </w:pPr>
    </w:p>
    <w:p w:rsidR="00424A5A" w:rsidRPr="00054FEF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54FEF">
        <w:tc>
          <w:tcPr>
            <w:tcW w:w="1080" w:type="dxa"/>
            <w:vAlign w:val="center"/>
          </w:tcPr>
          <w:p w:rsidR="00424A5A" w:rsidRPr="00054FEF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54FEF" w:rsidRDefault="007B5C27" w:rsidP="0098766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="0098766B">
              <w:rPr>
                <w:rFonts w:ascii="Tahoma" w:hAnsi="Tahoma" w:cs="Tahoma"/>
                <w:color w:val="0000FF"/>
                <w:sz w:val="16"/>
                <w:szCs w:val="16"/>
              </w:rPr>
              <w:t>3001-242/</w:t>
            </w:r>
            <w:r w:rsidR="00A00D76" w:rsidRPr="00054FEF">
              <w:rPr>
                <w:rFonts w:ascii="Tahoma" w:hAnsi="Tahoma" w:cs="Tahoma"/>
                <w:color w:val="0000FF"/>
                <w:sz w:val="16"/>
                <w:szCs w:val="16"/>
              </w:rPr>
              <w:t>2020-01</w:t>
            </w:r>
          </w:p>
        </w:tc>
        <w:tc>
          <w:tcPr>
            <w:tcW w:w="1080" w:type="dxa"/>
            <w:vAlign w:val="center"/>
          </w:tcPr>
          <w:p w:rsidR="00424A5A" w:rsidRPr="00054FEF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054FEF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54FEF" w:rsidRDefault="00A00D76" w:rsidP="0098766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color w:val="0000FF"/>
                <w:sz w:val="16"/>
                <w:szCs w:val="16"/>
              </w:rPr>
              <w:t>A-</w:t>
            </w:r>
            <w:r w:rsidR="0098766B">
              <w:rPr>
                <w:rFonts w:ascii="Tahoma" w:hAnsi="Tahoma" w:cs="Tahoma"/>
                <w:color w:val="0000FF"/>
                <w:sz w:val="16"/>
                <w:szCs w:val="16"/>
              </w:rPr>
              <w:t>58</w:t>
            </w:r>
            <w:r w:rsidR="007B5C27" w:rsidRPr="00054FEF">
              <w:rPr>
                <w:rFonts w:ascii="Tahoma" w:hAnsi="Tahoma" w:cs="Tahoma"/>
                <w:color w:val="0000FF"/>
                <w:sz w:val="16"/>
                <w:szCs w:val="16"/>
              </w:rPr>
              <w:t>/20 G</w:t>
            </w:r>
            <w:r w:rsidR="00424A5A" w:rsidRPr="00054FEF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054FEF">
        <w:tc>
          <w:tcPr>
            <w:tcW w:w="1080" w:type="dxa"/>
            <w:vAlign w:val="center"/>
          </w:tcPr>
          <w:p w:rsidR="00424A5A" w:rsidRPr="00054FEF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54FEF" w:rsidRDefault="0075342E" w:rsidP="0098766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98766B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="007B5C27" w:rsidRPr="00054FEF">
              <w:rPr>
                <w:rFonts w:ascii="Tahoma" w:hAnsi="Tahoma" w:cs="Tahoma"/>
                <w:color w:val="0000FF"/>
                <w:sz w:val="16"/>
                <w:szCs w:val="16"/>
              </w:rPr>
              <w:t>.0</w:t>
            </w:r>
            <w:r w:rsidR="0098766B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  <w:r w:rsidR="007B5C27" w:rsidRPr="00054FEF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54FEF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054FEF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54FEF" w:rsidRDefault="00A00D76" w:rsidP="0098766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54FEF">
              <w:rPr>
                <w:rFonts w:ascii="Tahoma" w:hAnsi="Tahoma" w:cs="Tahoma"/>
                <w:color w:val="0000FF"/>
                <w:sz w:val="16"/>
                <w:szCs w:val="16"/>
              </w:rPr>
              <w:t>2431-20-000</w:t>
            </w:r>
            <w:r w:rsidR="0098766B">
              <w:rPr>
                <w:rFonts w:ascii="Tahoma" w:hAnsi="Tahoma" w:cs="Tahoma"/>
                <w:color w:val="0000FF"/>
                <w:sz w:val="16"/>
                <w:szCs w:val="16"/>
              </w:rPr>
              <w:t>923</w:t>
            </w:r>
            <w:r w:rsidRPr="00054FEF">
              <w:rPr>
                <w:rFonts w:ascii="Tahoma" w:hAnsi="Tahoma" w:cs="Tahoma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Pr="00054FE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54FEF" w:rsidRDefault="00424A5A">
      <w:pPr>
        <w:rPr>
          <w:rFonts w:ascii="Tahoma" w:hAnsi="Tahoma" w:cs="Tahoma"/>
        </w:rPr>
      </w:pPr>
    </w:p>
    <w:p w:rsidR="00556816" w:rsidRPr="00054FEF" w:rsidRDefault="00556816">
      <w:pPr>
        <w:rPr>
          <w:rFonts w:ascii="Tahoma" w:hAnsi="Tahoma" w:cs="Tahoma"/>
          <w:sz w:val="22"/>
        </w:rPr>
      </w:pPr>
    </w:p>
    <w:p w:rsidR="00556816" w:rsidRPr="00054FE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9F2CD1">
        <w:rPr>
          <w:rFonts w:ascii="Tahoma" w:hAnsi="Tahoma" w:cs="Tahoma"/>
          <w:b/>
          <w:spacing w:val="20"/>
          <w:sz w:val="22"/>
          <w:szCs w:val="22"/>
        </w:rPr>
        <w:t>SPREMEMBA R</w:t>
      </w:r>
      <w:r w:rsidRPr="00054FEF">
        <w:rPr>
          <w:rFonts w:ascii="Tahoma" w:hAnsi="Tahoma" w:cs="Tahoma"/>
          <w:b/>
          <w:spacing w:val="20"/>
          <w:sz w:val="22"/>
          <w:szCs w:val="22"/>
        </w:rPr>
        <w:t xml:space="preserve">AZPISNE DOKUMENTACIJE </w:t>
      </w:r>
    </w:p>
    <w:p w:rsidR="00556816" w:rsidRPr="00054FEF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54FEF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556816" w:rsidRPr="00054FEF" w:rsidRDefault="00556816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54FEF">
        <w:tc>
          <w:tcPr>
            <w:tcW w:w="9288" w:type="dxa"/>
          </w:tcPr>
          <w:p w:rsidR="00556816" w:rsidRPr="00054FEF" w:rsidRDefault="00373D7F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3D7F">
              <w:rPr>
                <w:rFonts w:ascii="Tahoma" w:hAnsi="Tahoma" w:cs="Tahoma"/>
                <w:b/>
                <w:sz w:val="22"/>
                <w:szCs w:val="22"/>
              </w:rPr>
              <w:t>Rekonstrukcija ceste R3-653/1363 Sodražica-Hrib, od km 9.826 do km 10.575</w:t>
            </w:r>
          </w:p>
        </w:tc>
      </w:tr>
    </w:tbl>
    <w:p w:rsidR="00556816" w:rsidRPr="00054FEF" w:rsidRDefault="00556816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4B34B5" w:rsidRPr="00054FEF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0646A9" w:rsidRPr="00054FEF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054FEF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1B0AE8">
        <w:rPr>
          <w:rFonts w:ascii="Tahoma" w:hAnsi="Tahoma" w:cs="Tahoma"/>
          <w:sz w:val="22"/>
          <w:szCs w:val="22"/>
        </w:rPr>
        <w:t xml:space="preserve">Na </w:t>
      </w:r>
      <w:r w:rsidRPr="00054FEF">
        <w:rPr>
          <w:rFonts w:ascii="Tahoma" w:hAnsi="Tahoma" w:cs="Tahoma"/>
          <w:sz w:val="22"/>
          <w:szCs w:val="22"/>
        </w:rPr>
        <w:t xml:space="preserve">naročnikovi spletni strani </w:t>
      </w:r>
      <w:r w:rsidR="001B0AE8">
        <w:rPr>
          <w:rFonts w:ascii="Tahoma" w:hAnsi="Tahoma" w:cs="Tahoma"/>
          <w:sz w:val="22"/>
          <w:szCs w:val="22"/>
        </w:rPr>
        <w:t xml:space="preserve">je </w:t>
      </w:r>
      <w:r w:rsidRPr="00054FEF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:rsidR="004B34B5" w:rsidRPr="00054FEF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556816" w:rsidRPr="00054FEF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  <w:szCs w:val="22"/>
        </w:rPr>
      </w:pPr>
      <w:r w:rsidRPr="00054FEF">
        <w:rPr>
          <w:rFonts w:ascii="Tahoma" w:hAnsi="Tahoma" w:cs="Tahoma"/>
          <w:sz w:val="22"/>
          <w:szCs w:val="22"/>
        </w:rPr>
        <w:t>Obrazložitev sprememb:</w:t>
      </w:r>
    </w:p>
    <w:p w:rsidR="004B34B5" w:rsidRDefault="00054FE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054FEF">
        <w:rPr>
          <w:rFonts w:ascii="Tahoma" w:hAnsi="Tahoma" w:cs="Tahoma"/>
          <w:sz w:val="22"/>
          <w:szCs w:val="22"/>
        </w:rPr>
        <w:t>Naročnik objavlja čistopis popisa d</w:t>
      </w:r>
      <w:r w:rsidR="0098766B">
        <w:rPr>
          <w:rFonts w:ascii="Tahoma" w:hAnsi="Tahoma" w:cs="Tahoma"/>
          <w:sz w:val="22"/>
          <w:szCs w:val="22"/>
        </w:rPr>
        <w:t>el, ki vključuje vse spremembe</w:t>
      </w:r>
      <w:r w:rsidR="005C314F">
        <w:rPr>
          <w:rFonts w:ascii="Tahoma" w:hAnsi="Tahoma" w:cs="Tahoma"/>
          <w:sz w:val="22"/>
          <w:szCs w:val="22"/>
        </w:rPr>
        <w:t>: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556B9A" w:rsidRDefault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-postavka 29811 pri vseh sklopih se spremeni opis postavke in sicer namesto:</w:t>
      </w:r>
    </w:p>
    <w:p w:rsidR="00384A41" w:rsidRDefault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 w:rsidR="00384A41">
        <w:rPr>
          <w:rFonts w:ascii="Tahoma" w:hAnsi="Tahoma" w:cs="Tahoma"/>
          <w:sz w:val="22"/>
          <w:szCs w:val="22"/>
        </w:rPr>
        <w:t xml:space="preserve"> </w:t>
      </w:r>
      <w:r w:rsidRPr="00556B9A">
        <w:rPr>
          <w:rFonts w:ascii="Tahoma" w:hAnsi="Tahoma" w:cs="Tahoma"/>
          <w:sz w:val="22"/>
          <w:szCs w:val="22"/>
        </w:rPr>
        <w:t>Prevoz materiala na razdaljo nad 7000 do 10000 m (3. kategorije</w:t>
      </w:r>
      <w:r w:rsidR="00384A41">
        <w:rPr>
          <w:rFonts w:ascii="Tahoma" w:hAnsi="Tahoma" w:cs="Tahoma"/>
          <w:sz w:val="22"/>
          <w:szCs w:val="22"/>
        </w:rPr>
        <w:t>, gradbeni</w:t>
      </w:r>
    </w:p>
    <w:p w:rsidR="00556B9A" w:rsidRDefault="00384A41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odpadki</w:t>
      </w:r>
      <w:r w:rsidR="00556B9A">
        <w:rPr>
          <w:rFonts w:ascii="Tahoma" w:hAnsi="Tahoma" w:cs="Tahoma"/>
          <w:sz w:val="22"/>
          <w:szCs w:val="22"/>
        </w:rPr>
        <w:t>),</w:t>
      </w:r>
    </w:p>
    <w:p w:rsidR="00556B9A" w:rsidRDefault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 w:rsidR="00384A4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 pravilno:</w:t>
      </w:r>
    </w:p>
    <w:p w:rsidR="00384A41" w:rsidRDefault="00384A41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384A41">
        <w:rPr>
          <w:rFonts w:ascii="Tahoma" w:hAnsi="Tahoma" w:cs="Tahoma"/>
          <w:sz w:val="22"/>
          <w:szCs w:val="22"/>
        </w:rPr>
        <w:t>Prevoz materiala  na trajno deponijo (</w:t>
      </w:r>
      <w:r>
        <w:rPr>
          <w:rFonts w:ascii="Tahoma" w:hAnsi="Tahoma" w:cs="Tahoma"/>
          <w:sz w:val="22"/>
          <w:szCs w:val="22"/>
        </w:rPr>
        <w:t xml:space="preserve">3. </w:t>
      </w:r>
      <w:proofErr w:type="spellStart"/>
      <w:r>
        <w:rPr>
          <w:rFonts w:ascii="Tahoma" w:hAnsi="Tahoma" w:cs="Tahoma"/>
          <w:sz w:val="22"/>
          <w:szCs w:val="22"/>
        </w:rPr>
        <w:t>kategorija,</w:t>
      </w:r>
      <w:r w:rsidRPr="00384A41">
        <w:rPr>
          <w:rFonts w:ascii="Tahoma" w:hAnsi="Tahoma" w:cs="Tahoma"/>
          <w:sz w:val="22"/>
          <w:szCs w:val="22"/>
        </w:rPr>
        <w:t>gradbeni</w:t>
      </w:r>
      <w:proofErr w:type="spellEnd"/>
      <w:r w:rsidRPr="00384A41">
        <w:rPr>
          <w:rFonts w:ascii="Tahoma" w:hAnsi="Tahoma" w:cs="Tahoma"/>
          <w:sz w:val="22"/>
          <w:szCs w:val="22"/>
        </w:rPr>
        <w:t xml:space="preserve"> odpadki) in</w:t>
      </w:r>
    </w:p>
    <w:p w:rsidR="00384A41" w:rsidRDefault="00384A41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384A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84A41">
        <w:rPr>
          <w:rFonts w:ascii="Tahoma" w:hAnsi="Tahoma" w:cs="Tahoma"/>
          <w:sz w:val="22"/>
          <w:szCs w:val="22"/>
        </w:rPr>
        <w:t>eventuelno</w:t>
      </w:r>
      <w:proofErr w:type="spellEnd"/>
      <w:r w:rsidRPr="00384A41">
        <w:rPr>
          <w:rFonts w:ascii="Tahoma" w:hAnsi="Tahoma" w:cs="Tahoma"/>
          <w:sz w:val="22"/>
          <w:szCs w:val="22"/>
        </w:rPr>
        <w:t xml:space="preserve"> plačilo </w:t>
      </w:r>
      <w:r>
        <w:rPr>
          <w:rFonts w:ascii="Tahoma" w:hAnsi="Tahoma" w:cs="Tahoma"/>
          <w:sz w:val="22"/>
          <w:szCs w:val="22"/>
        </w:rPr>
        <w:t>t</w:t>
      </w:r>
      <w:r w:rsidRPr="00384A41">
        <w:rPr>
          <w:rFonts w:ascii="Tahoma" w:hAnsi="Tahoma" w:cs="Tahoma"/>
          <w:sz w:val="22"/>
          <w:szCs w:val="22"/>
        </w:rPr>
        <w:t>aks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384A41" w:rsidRDefault="00384A41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-postavka 44133 pri sklopu cesta se spremeni  opis postavke in sicer namesto</w:t>
      </w:r>
      <w:r w:rsidR="005C314F">
        <w:rPr>
          <w:rFonts w:ascii="Tahoma" w:hAnsi="Tahoma" w:cs="Tahoma"/>
          <w:sz w:val="22"/>
          <w:szCs w:val="22"/>
        </w:rPr>
        <w:t>: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C314F">
        <w:rPr>
          <w:rFonts w:ascii="Tahoma" w:hAnsi="Tahoma" w:cs="Tahoma"/>
          <w:sz w:val="22"/>
          <w:szCs w:val="22"/>
        </w:rPr>
        <w:t xml:space="preserve">Izdelava jaška iz cementnega betona, krožnega prereza s premerom </w:t>
      </w:r>
      <w:r>
        <w:rPr>
          <w:rFonts w:ascii="Tahoma" w:hAnsi="Tahoma" w:cs="Tahoma"/>
          <w:sz w:val="22"/>
          <w:szCs w:val="22"/>
        </w:rPr>
        <w:t>50</w:t>
      </w:r>
      <w:r w:rsidRPr="005C314F">
        <w:rPr>
          <w:rFonts w:ascii="Tahoma" w:hAnsi="Tahoma" w:cs="Tahoma"/>
          <w:sz w:val="22"/>
          <w:szCs w:val="22"/>
        </w:rPr>
        <w:t xml:space="preserve"> cm,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5C314F">
        <w:rPr>
          <w:rFonts w:ascii="Tahoma" w:hAnsi="Tahoma" w:cs="Tahoma"/>
          <w:sz w:val="22"/>
          <w:szCs w:val="22"/>
        </w:rPr>
        <w:t xml:space="preserve"> globokega 1,5 do 2,0 m s peskolovom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je pravilno: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C314F">
        <w:rPr>
          <w:rFonts w:ascii="Tahoma" w:hAnsi="Tahoma" w:cs="Tahoma"/>
          <w:sz w:val="22"/>
          <w:szCs w:val="22"/>
        </w:rPr>
        <w:t>Izdelava jaška iz cementnega betona, krožnega prereza s premerom 60 cm,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5C314F">
        <w:rPr>
          <w:rFonts w:ascii="Tahoma" w:hAnsi="Tahoma" w:cs="Tahoma"/>
          <w:sz w:val="22"/>
          <w:szCs w:val="22"/>
        </w:rPr>
        <w:t xml:space="preserve"> globokega 1,5 do 2,0 m s peskolovom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556B9A" w:rsidRDefault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-postavka 79311 pri vseh sklopih se fiksira urna postavka za projektantski nadzor po ceni </w:t>
      </w:r>
    </w:p>
    <w:p w:rsidR="00556B9A" w:rsidRDefault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45EUR/h</w:t>
      </w:r>
    </w:p>
    <w:p w:rsidR="005C314F" w:rsidRDefault="005C314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556B9A" w:rsidRDefault="00556B9A" w:rsidP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-postavka 79351 pri vseh sklopih se fiksira urna postavka za </w:t>
      </w:r>
      <w:proofErr w:type="spellStart"/>
      <w:r>
        <w:rPr>
          <w:rFonts w:ascii="Tahoma" w:hAnsi="Tahoma" w:cs="Tahoma"/>
          <w:sz w:val="22"/>
          <w:szCs w:val="22"/>
        </w:rPr>
        <w:t>geotehnični</w:t>
      </w:r>
      <w:proofErr w:type="spellEnd"/>
      <w:r>
        <w:rPr>
          <w:rFonts w:ascii="Tahoma" w:hAnsi="Tahoma" w:cs="Tahoma"/>
          <w:sz w:val="22"/>
          <w:szCs w:val="22"/>
        </w:rPr>
        <w:t xml:space="preserve"> nadzor po ceni </w:t>
      </w:r>
    </w:p>
    <w:p w:rsidR="00556B9A" w:rsidRDefault="00556B9A" w:rsidP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45EUR/h</w:t>
      </w:r>
    </w:p>
    <w:p w:rsidR="005C314F" w:rsidRDefault="005C314F" w:rsidP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556B9A" w:rsidRDefault="00556B9A" w:rsidP="00556B9A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-postavka 79361 pri sklopu cesta se iz 1kpl spremeni v 0 </w:t>
      </w:r>
      <w:proofErr w:type="spellStart"/>
      <w:r>
        <w:rPr>
          <w:rFonts w:ascii="Tahoma" w:hAnsi="Tahoma" w:cs="Tahoma"/>
          <w:sz w:val="22"/>
          <w:szCs w:val="22"/>
        </w:rPr>
        <w:t>kpl</w:t>
      </w:r>
      <w:proofErr w:type="spellEnd"/>
    </w:p>
    <w:p w:rsidR="0098766B" w:rsidRPr="00054FEF" w:rsidRDefault="0098766B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054FEF">
        <w:rPr>
          <w:rFonts w:ascii="Tahoma" w:hAnsi="Tahoma" w:cs="Tahoma"/>
          <w:sz w:val="22"/>
          <w:szCs w:val="22"/>
        </w:rPr>
        <w:t>Spremembe</w:t>
      </w:r>
      <w:r w:rsidR="00556816" w:rsidRPr="00054FEF">
        <w:rPr>
          <w:rFonts w:ascii="Tahoma" w:hAnsi="Tahoma" w:cs="Tahoma"/>
          <w:sz w:val="22"/>
          <w:szCs w:val="22"/>
        </w:rPr>
        <w:t xml:space="preserve"> </w:t>
      </w:r>
      <w:r w:rsidRPr="00054FEF">
        <w:rPr>
          <w:rFonts w:ascii="Tahoma" w:hAnsi="Tahoma" w:cs="Tahoma"/>
          <w:sz w:val="22"/>
          <w:szCs w:val="22"/>
        </w:rPr>
        <w:t>so</w:t>
      </w:r>
      <w:r w:rsidR="00556816" w:rsidRPr="00054FEF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054FEF">
        <w:rPr>
          <w:rFonts w:ascii="Tahoma" w:hAnsi="Tahoma" w:cs="Tahoma"/>
          <w:sz w:val="22"/>
          <w:szCs w:val="22"/>
        </w:rPr>
        <w:t>jih</w:t>
      </w:r>
      <w:r w:rsidR="00556816" w:rsidRPr="00054FEF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p w:rsidR="00461410" w:rsidRDefault="00461410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61410" w:rsidRDefault="00461410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ponudbeni dokumentaciji mora biti predložen ponudbeni predračun izdelan na podlagi čistopisa popisa del.</w:t>
      </w:r>
    </w:p>
    <w:p w:rsidR="00054FEF" w:rsidRDefault="00054FEF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054FEF" w:rsidSect="007B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AC" w:rsidRDefault="002504AC">
      <w:r>
        <w:separator/>
      </w:r>
    </w:p>
  </w:endnote>
  <w:endnote w:type="continuationSeparator" w:id="0">
    <w:p w:rsidR="002504AC" w:rsidRDefault="0025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C314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B0AE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B5C27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49" name="Picture 49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5C27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50" name="Picture 50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5C27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51" name="Picture 51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AC" w:rsidRDefault="002504AC">
      <w:r>
        <w:separator/>
      </w:r>
    </w:p>
  </w:footnote>
  <w:footnote w:type="continuationSeparator" w:id="0">
    <w:p w:rsidR="002504AC" w:rsidRDefault="0025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27" w:rsidRDefault="007B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27"/>
    <w:rsid w:val="00054FEF"/>
    <w:rsid w:val="000646A9"/>
    <w:rsid w:val="00105413"/>
    <w:rsid w:val="00164167"/>
    <w:rsid w:val="001836BB"/>
    <w:rsid w:val="001B0AE8"/>
    <w:rsid w:val="002504AC"/>
    <w:rsid w:val="002507C2"/>
    <w:rsid w:val="003133A6"/>
    <w:rsid w:val="00373D7F"/>
    <w:rsid w:val="00375305"/>
    <w:rsid w:val="00380B55"/>
    <w:rsid w:val="00384A41"/>
    <w:rsid w:val="00424A5A"/>
    <w:rsid w:val="00461410"/>
    <w:rsid w:val="004B34B5"/>
    <w:rsid w:val="004F3328"/>
    <w:rsid w:val="00556816"/>
    <w:rsid w:val="00556B9A"/>
    <w:rsid w:val="005B3896"/>
    <w:rsid w:val="005C314F"/>
    <w:rsid w:val="00637BE6"/>
    <w:rsid w:val="00693961"/>
    <w:rsid w:val="006C51AF"/>
    <w:rsid w:val="0075342E"/>
    <w:rsid w:val="007B5C27"/>
    <w:rsid w:val="008703AB"/>
    <w:rsid w:val="00886791"/>
    <w:rsid w:val="008A5D24"/>
    <w:rsid w:val="008C429A"/>
    <w:rsid w:val="008E30A4"/>
    <w:rsid w:val="008F314A"/>
    <w:rsid w:val="00910BA2"/>
    <w:rsid w:val="0098766B"/>
    <w:rsid w:val="009F2CD1"/>
    <w:rsid w:val="00A00D76"/>
    <w:rsid w:val="00A05C73"/>
    <w:rsid w:val="00A14BD7"/>
    <w:rsid w:val="00A17575"/>
    <w:rsid w:val="00A54016"/>
    <w:rsid w:val="00A6626B"/>
    <w:rsid w:val="00AB6E6C"/>
    <w:rsid w:val="00AF282D"/>
    <w:rsid w:val="00B05C73"/>
    <w:rsid w:val="00B60E51"/>
    <w:rsid w:val="00BA38BA"/>
    <w:rsid w:val="00DA5695"/>
    <w:rsid w:val="00DC1766"/>
    <w:rsid w:val="00E51016"/>
    <w:rsid w:val="00EB24F7"/>
    <w:rsid w:val="00FA1E40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1ED3EB"/>
  <w15:chartTrackingRefBased/>
  <w15:docId w15:val="{CE964CF4-5BF9-40C5-9F6A-5A5CD6B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B5C27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80B5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4</cp:revision>
  <cp:lastPrinted>2020-07-15T07:01:00Z</cp:lastPrinted>
  <dcterms:created xsi:type="dcterms:W3CDTF">2020-07-14T19:01:00Z</dcterms:created>
  <dcterms:modified xsi:type="dcterms:W3CDTF">2020-07-15T07:01:00Z</dcterms:modified>
</cp:coreProperties>
</file>